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349" w:rsidRDefault="00572E73">
      <w:r>
        <w:t xml:space="preserve">    </w:t>
      </w:r>
    </w:p>
    <w:p w:rsidR="006F1349" w:rsidRPr="006F1349" w:rsidRDefault="006F1349" w:rsidP="006F13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349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проекту решения </w:t>
      </w:r>
      <w:r w:rsidR="00101085">
        <w:rPr>
          <w:rFonts w:ascii="Times New Roman" w:hAnsi="Times New Roman" w:cs="Times New Roman"/>
          <w:b/>
          <w:sz w:val="28"/>
          <w:szCs w:val="28"/>
        </w:rPr>
        <w:t>(</w:t>
      </w:r>
      <w:r w:rsidR="00996C88">
        <w:rPr>
          <w:rFonts w:ascii="Times New Roman" w:hAnsi="Times New Roman" w:cs="Times New Roman"/>
          <w:b/>
          <w:sz w:val="28"/>
          <w:szCs w:val="28"/>
        </w:rPr>
        <w:t>25</w:t>
      </w:r>
      <w:r w:rsidR="00F178B5">
        <w:rPr>
          <w:rFonts w:ascii="Times New Roman" w:hAnsi="Times New Roman" w:cs="Times New Roman"/>
          <w:b/>
          <w:sz w:val="28"/>
          <w:szCs w:val="28"/>
        </w:rPr>
        <w:t>.</w:t>
      </w:r>
      <w:r w:rsidR="00996C88">
        <w:rPr>
          <w:rFonts w:ascii="Times New Roman" w:hAnsi="Times New Roman" w:cs="Times New Roman"/>
          <w:b/>
          <w:sz w:val="28"/>
          <w:szCs w:val="28"/>
        </w:rPr>
        <w:t>11</w:t>
      </w:r>
      <w:r w:rsidR="008525DE">
        <w:rPr>
          <w:rFonts w:ascii="Times New Roman" w:hAnsi="Times New Roman" w:cs="Times New Roman"/>
          <w:b/>
          <w:sz w:val="28"/>
          <w:szCs w:val="28"/>
        </w:rPr>
        <w:t>.20</w:t>
      </w:r>
      <w:r w:rsidR="00E23199">
        <w:rPr>
          <w:rFonts w:ascii="Times New Roman" w:hAnsi="Times New Roman" w:cs="Times New Roman"/>
          <w:b/>
          <w:sz w:val="28"/>
          <w:szCs w:val="28"/>
        </w:rPr>
        <w:t>20</w:t>
      </w:r>
      <w:r w:rsidR="00101085">
        <w:rPr>
          <w:rFonts w:ascii="Times New Roman" w:hAnsi="Times New Roman" w:cs="Times New Roman"/>
          <w:b/>
          <w:sz w:val="28"/>
          <w:szCs w:val="28"/>
        </w:rPr>
        <w:t>)</w:t>
      </w:r>
    </w:p>
    <w:p w:rsidR="00C32863" w:rsidRDefault="00CC6E1F" w:rsidP="006F134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вопросу</w:t>
      </w:r>
      <w:r w:rsidR="006F1349" w:rsidRPr="006F1349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</w:t>
      </w:r>
      <w:r w:rsidR="00F47016">
        <w:rPr>
          <w:rFonts w:ascii="Times New Roman" w:hAnsi="Times New Roman" w:cs="Times New Roman"/>
          <w:sz w:val="28"/>
          <w:szCs w:val="28"/>
        </w:rPr>
        <w:t>двадцать п</w:t>
      </w:r>
      <w:r w:rsidR="00E23199">
        <w:rPr>
          <w:rFonts w:ascii="Times New Roman" w:hAnsi="Times New Roman" w:cs="Times New Roman"/>
          <w:sz w:val="28"/>
          <w:szCs w:val="28"/>
        </w:rPr>
        <w:t>ятой</w:t>
      </w:r>
      <w:r w:rsidR="006F1349" w:rsidRPr="006F1349">
        <w:rPr>
          <w:rFonts w:ascii="Times New Roman" w:hAnsi="Times New Roman" w:cs="Times New Roman"/>
          <w:sz w:val="28"/>
          <w:szCs w:val="28"/>
        </w:rPr>
        <w:t xml:space="preserve"> сессии Совета депутатов Убинского района Новосибирской области </w:t>
      </w:r>
      <w:r w:rsidR="00275F68">
        <w:rPr>
          <w:rFonts w:ascii="Times New Roman" w:hAnsi="Times New Roman" w:cs="Times New Roman"/>
          <w:sz w:val="28"/>
          <w:szCs w:val="28"/>
        </w:rPr>
        <w:t>третьего</w:t>
      </w:r>
      <w:r w:rsidR="006F1349" w:rsidRPr="006F1349">
        <w:rPr>
          <w:rFonts w:ascii="Times New Roman" w:hAnsi="Times New Roman" w:cs="Times New Roman"/>
          <w:sz w:val="28"/>
          <w:szCs w:val="28"/>
        </w:rPr>
        <w:t xml:space="preserve"> созыва от 2</w:t>
      </w:r>
      <w:r w:rsidR="00E23199">
        <w:rPr>
          <w:rFonts w:ascii="Times New Roman" w:hAnsi="Times New Roman" w:cs="Times New Roman"/>
          <w:sz w:val="28"/>
          <w:szCs w:val="28"/>
        </w:rPr>
        <w:t>5</w:t>
      </w:r>
      <w:r w:rsidR="006F1349" w:rsidRPr="006F1349">
        <w:rPr>
          <w:rFonts w:ascii="Times New Roman" w:hAnsi="Times New Roman" w:cs="Times New Roman"/>
          <w:sz w:val="28"/>
          <w:szCs w:val="28"/>
        </w:rPr>
        <w:t>.</w:t>
      </w:r>
      <w:r w:rsidR="00FB7AF1">
        <w:rPr>
          <w:rFonts w:ascii="Times New Roman" w:hAnsi="Times New Roman" w:cs="Times New Roman"/>
          <w:sz w:val="28"/>
          <w:szCs w:val="28"/>
        </w:rPr>
        <w:t>12</w:t>
      </w:r>
      <w:r w:rsidR="006F1349" w:rsidRPr="006F1349">
        <w:rPr>
          <w:rFonts w:ascii="Times New Roman" w:hAnsi="Times New Roman" w:cs="Times New Roman"/>
          <w:sz w:val="28"/>
          <w:szCs w:val="28"/>
        </w:rPr>
        <w:t>.201</w:t>
      </w:r>
      <w:r w:rsidR="00E23199">
        <w:rPr>
          <w:rFonts w:ascii="Times New Roman" w:hAnsi="Times New Roman" w:cs="Times New Roman"/>
          <w:sz w:val="28"/>
          <w:szCs w:val="28"/>
        </w:rPr>
        <w:t>9</w:t>
      </w:r>
      <w:r w:rsidR="003B6128">
        <w:rPr>
          <w:rFonts w:ascii="Times New Roman" w:hAnsi="Times New Roman" w:cs="Times New Roman"/>
          <w:sz w:val="28"/>
          <w:szCs w:val="28"/>
        </w:rPr>
        <w:t xml:space="preserve"> №</w:t>
      </w:r>
      <w:r w:rsidR="00E23199">
        <w:rPr>
          <w:rFonts w:ascii="Times New Roman" w:hAnsi="Times New Roman" w:cs="Times New Roman"/>
          <w:sz w:val="28"/>
          <w:szCs w:val="28"/>
        </w:rPr>
        <w:t>225</w:t>
      </w:r>
      <w:r w:rsidR="006F1349" w:rsidRPr="006F1349">
        <w:rPr>
          <w:rFonts w:ascii="Times New Roman" w:hAnsi="Times New Roman" w:cs="Times New Roman"/>
          <w:sz w:val="28"/>
          <w:szCs w:val="28"/>
        </w:rPr>
        <w:t xml:space="preserve"> «О бюджете Убинского района на 20</w:t>
      </w:r>
      <w:r w:rsidR="00E23199">
        <w:rPr>
          <w:rFonts w:ascii="Times New Roman" w:hAnsi="Times New Roman" w:cs="Times New Roman"/>
          <w:sz w:val="28"/>
          <w:szCs w:val="28"/>
        </w:rPr>
        <w:t>20</w:t>
      </w:r>
      <w:r w:rsidR="006F1349" w:rsidRPr="006F1349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F47016">
        <w:rPr>
          <w:rFonts w:ascii="Times New Roman" w:hAnsi="Times New Roman" w:cs="Times New Roman"/>
          <w:sz w:val="28"/>
          <w:szCs w:val="28"/>
        </w:rPr>
        <w:t>2</w:t>
      </w:r>
      <w:r w:rsidR="00E23199">
        <w:rPr>
          <w:rFonts w:ascii="Times New Roman" w:hAnsi="Times New Roman" w:cs="Times New Roman"/>
          <w:sz w:val="28"/>
          <w:szCs w:val="28"/>
        </w:rPr>
        <w:t>1</w:t>
      </w:r>
      <w:r w:rsidR="006F1349" w:rsidRPr="006F1349">
        <w:rPr>
          <w:rFonts w:ascii="Times New Roman" w:hAnsi="Times New Roman" w:cs="Times New Roman"/>
          <w:sz w:val="28"/>
          <w:szCs w:val="28"/>
        </w:rPr>
        <w:t xml:space="preserve"> и 20</w:t>
      </w:r>
      <w:r w:rsidR="00FB7AF1">
        <w:rPr>
          <w:rFonts w:ascii="Times New Roman" w:hAnsi="Times New Roman" w:cs="Times New Roman"/>
          <w:sz w:val="28"/>
          <w:szCs w:val="28"/>
        </w:rPr>
        <w:t>2</w:t>
      </w:r>
      <w:r w:rsidR="00E23199">
        <w:rPr>
          <w:rFonts w:ascii="Times New Roman" w:hAnsi="Times New Roman" w:cs="Times New Roman"/>
          <w:sz w:val="28"/>
          <w:szCs w:val="28"/>
        </w:rPr>
        <w:t>2</w:t>
      </w:r>
      <w:r w:rsidR="006F1349" w:rsidRPr="006F1349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6E1F" w:rsidRDefault="00CC6E1F" w:rsidP="00CC6E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На основании изменений, принятых нормативно правовыми актами Правительства Новосибирской области и администрацией Убинского района</w:t>
      </w:r>
      <w:r w:rsidR="00D428E6">
        <w:rPr>
          <w:rFonts w:ascii="Times New Roman" w:hAnsi="Times New Roman" w:cs="Times New Roman"/>
          <w:sz w:val="28"/>
          <w:szCs w:val="28"/>
        </w:rPr>
        <w:t>, необходимо внести следующие изменения в доходную и расходную часть бюджета муниципального района на 2020-2022 годы.</w:t>
      </w:r>
    </w:p>
    <w:p w:rsidR="00551CF9" w:rsidRPr="00551CF9" w:rsidRDefault="00D12DAE" w:rsidP="001A71DB">
      <w:pPr>
        <w:pStyle w:val="aa"/>
        <w:numPr>
          <w:ilvl w:val="0"/>
          <w:numId w:val="1"/>
        </w:numPr>
        <w:ind w:left="142" w:firstLine="0"/>
        <w:rPr>
          <w:rFonts w:ascii="Times New Roman" w:hAnsi="Times New Roman" w:cs="Times New Roman"/>
          <w:sz w:val="28"/>
          <w:szCs w:val="28"/>
        </w:rPr>
      </w:pPr>
      <w:r w:rsidRPr="00551CF9">
        <w:rPr>
          <w:rFonts w:ascii="Times New Roman" w:hAnsi="Times New Roman" w:cs="Times New Roman"/>
          <w:sz w:val="28"/>
          <w:szCs w:val="28"/>
        </w:rPr>
        <w:t xml:space="preserve">Общий объем бюджета на 2020 год по доходной части уменьшился на </w:t>
      </w:r>
      <w:r w:rsidR="00083B3D" w:rsidRPr="00551CF9">
        <w:rPr>
          <w:rFonts w:ascii="Times New Roman" w:hAnsi="Times New Roman" w:cs="Times New Roman"/>
          <w:sz w:val="28"/>
          <w:szCs w:val="28"/>
        </w:rPr>
        <w:t>765,6 тыс. рублей и составил 856 254,9 тыс. рублей.</w:t>
      </w:r>
      <w:r w:rsidR="004B381C" w:rsidRPr="00551CF9">
        <w:rPr>
          <w:rFonts w:ascii="Times New Roman" w:hAnsi="Times New Roman" w:cs="Times New Roman"/>
          <w:sz w:val="28"/>
          <w:szCs w:val="28"/>
        </w:rPr>
        <w:t xml:space="preserve">   </w:t>
      </w:r>
      <w:r w:rsidR="00DA3E67" w:rsidRPr="00551CF9">
        <w:rPr>
          <w:rFonts w:ascii="Times New Roman" w:hAnsi="Times New Roman" w:cs="Times New Roman"/>
          <w:sz w:val="28"/>
          <w:szCs w:val="28"/>
        </w:rPr>
        <w:t>Уменьшение</w:t>
      </w:r>
      <w:r w:rsidR="00BF695B" w:rsidRPr="00551CF9">
        <w:rPr>
          <w:rFonts w:ascii="Times New Roman" w:hAnsi="Times New Roman" w:cs="Times New Roman"/>
          <w:sz w:val="28"/>
          <w:szCs w:val="28"/>
        </w:rPr>
        <w:t xml:space="preserve"> доходной</w:t>
      </w:r>
      <w:r w:rsidR="004B381C" w:rsidRPr="00551CF9">
        <w:rPr>
          <w:rFonts w:ascii="Times New Roman" w:hAnsi="Times New Roman" w:cs="Times New Roman"/>
          <w:sz w:val="28"/>
          <w:szCs w:val="28"/>
        </w:rPr>
        <w:t xml:space="preserve"> части бюджета</w:t>
      </w:r>
      <w:r w:rsidR="00000D75" w:rsidRPr="00551CF9">
        <w:rPr>
          <w:rFonts w:ascii="Times New Roman" w:hAnsi="Times New Roman" w:cs="Times New Roman"/>
          <w:sz w:val="28"/>
          <w:szCs w:val="28"/>
        </w:rPr>
        <w:t xml:space="preserve"> </w:t>
      </w:r>
      <w:r w:rsidR="00551CF9" w:rsidRPr="00551CF9">
        <w:rPr>
          <w:rFonts w:ascii="Times New Roman" w:hAnsi="Times New Roman" w:cs="Times New Roman"/>
          <w:sz w:val="28"/>
          <w:szCs w:val="28"/>
        </w:rPr>
        <w:t>произошло</w:t>
      </w:r>
      <w:r w:rsidR="004B381C" w:rsidRPr="00551CF9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551CF9" w:rsidRPr="00551CF9">
        <w:rPr>
          <w:rFonts w:ascii="Times New Roman" w:hAnsi="Times New Roman" w:cs="Times New Roman"/>
          <w:sz w:val="28"/>
          <w:szCs w:val="28"/>
        </w:rPr>
        <w:t>изменения плановых назначений межбюджетных трансфертов</w:t>
      </w:r>
      <w:r w:rsidR="004B381C" w:rsidRPr="00551CF9">
        <w:rPr>
          <w:rFonts w:ascii="Times New Roman" w:hAnsi="Times New Roman" w:cs="Times New Roman"/>
          <w:sz w:val="28"/>
          <w:szCs w:val="28"/>
        </w:rPr>
        <w:t xml:space="preserve"> из областного бюджета.</w:t>
      </w:r>
      <w:r w:rsidR="00DA3E67" w:rsidRPr="00551CF9">
        <w:rPr>
          <w:rFonts w:ascii="Times New Roman" w:hAnsi="Times New Roman" w:cs="Times New Roman"/>
          <w:sz w:val="28"/>
          <w:szCs w:val="28"/>
        </w:rPr>
        <w:t xml:space="preserve"> </w:t>
      </w:r>
      <w:r w:rsidR="00551CF9" w:rsidRPr="00551CF9">
        <w:rPr>
          <w:rFonts w:ascii="Times New Roman" w:hAnsi="Times New Roman" w:cs="Times New Roman"/>
          <w:sz w:val="28"/>
          <w:szCs w:val="28"/>
        </w:rPr>
        <w:t>Уменьшение</w:t>
      </w:r>
      <w:r w:rsidR="00551CF9">
        <w:rPr>
          <w:rFonts w:ascii="Times New Roman" w:hAnsi="Times New Roman" w:cs="Times New Roman"/>
          <w:sz w:val="28"/>
          <w:szCs w:val="28"/>
        </w:rPr>
        <w:t xml:space="preserve"> по следующим трансфертам</w:t>
      </w:r>
      <w:r w:rsidR="00551CF9" w:rsidRPr="00551CF9">
        <w:rPr>
          <w:rFonts w:ascii="Times New Roman" w:hAnsi="Times New Roman" w:cs="Times New Roman"/>
          <w:sz w:val="28"/>
          <w:szCs w:val="28"/>
        </w:rPr>
        <w:t>:</w:t>
      </w:r>
    </w:p>
    <w:p w:rsidR="00551CF9" w:rsidRPr="004B381C" w:rsidRDefault="00551CF9" w:rsidP="00551C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7529A">
        <w:rPr>
          <w:rFonts w:ascii="Times New Roman" w:hAnsi="Times New Roman" w:cs="Times New Roman"/>
          <w:sz w:val="28"/>
          <w:szCs w:val="28"/>
        </w:rPr>
        <w:t>Субвенции для осуществления отдельных государственных полномочий Новосибирской области по обеспечению социального обслуживания отдельных категорий граждан</w:t>
      </w:r>
      <w:r>
        <w:rPr>
          <w:rFonts w:ascii="Times New Roman" w:hAnsi="Times New Roman" w:cs="Times New Roman"/>
          <w:sz w:val="28"/>
          <w:szCs w:val="28"/>
        </w:rPr>
        <w:t xml:space="preserve"> – 48,5 тыс. рублей;</w:t>
      </w:r>
    </w:p>
    <w:p w:rsidR="00551CF9" w:rsidRDefault="00551CF9" w:rsidP="00551C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7529A">
        <w:rPr>
          <w:rFonts w:ascii="Times New Roman" w:hAnsi="Times New Roman" w:cs="Times New Roman"/>
          <w:sz w:val="28"/>
          <w:szCs w:val="28"/>
        </w:rPr>
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– 487,1 тыс. рублей;</w:t>
      </w:r>
    </w:p>
    <w:p w:rsidR="00551CF9" w:rsidRDefault="00551CF9" w:rsidP="00551CF9">
      <w:pPr>
        <w:rPr>
          <w:rFonts w:ascii="Times New Roman" w:hAnsi="Times New Roman" w:cs="Times New Roman"/>
          <w:sz w:val="28"/>
          <w:szCs w:val="28"/>
        </w:rPr>
      </w:pPr>
      <w:r w:rsidRPr="0002081A">
        <w:rPr>
          <w:rFonts w:ascii="Times New Roman" w:hAnsi="Times New Roman" w:cs="Times New Roman"/>
          <w:sz w:val="28"/>
          <w:szCs w:val="28"/>
        </w:rPr>
        <w:t xml:space="preserve">- 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– </w:t>
      </w:r>
      <w:r>
        <w:rPr>
          <w:rFonts w:ascii="Times New Roman" w:hAnsi="Times New Roman" w:cs="Times New Roman"/>
          <w:sz w:val="28"/>
          <w:szCs w:val="28"/>
        </w:rPr>
        <w:t>582,2</w:t>
      </w:r>
      <w:r w:rsidRPr="0002081A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381C" w:rsidRDefault="004B381C" w:rsidP="004B381C">
      <w:pPr>
        <w:rPr>
          <w:rFonts w:ascii="Times New Roman" w:hAnsi="Times New Roman" w:cs="Times New Roman"/>
          <w:sz w:val="28"/>
          <w:szCs w:val="28"/>
        </w:rPr>
      </w:pPr>
      <w:r w:rsidRPr="004B381C">
        <w:rPr>
          <w:rFonts w:ascii="Times New Roman" w:hAnsi="Times New Roman" w:cs="Times New Roman"/>
          <w:sz w:val="28"/>
          <w:szCs w:val="28"/>
        </w:rPr>
        <w:t>Увелич</w:t>
      </w:r>
      <w:r w:rsidR="00551CF9">
        <w:rPr>
          <w:rFonts w:ascii="Times New Roman" w:hAnsi="Times New Roman" w:cs="Times New Roman"/>
          <w:sz w:val="28"/>
          <w:szCs w:val="28"/>
        </w:rPr>
        <w:t>ились областные трансферты</w:t>
      </w:r>
      <w:r w:rsidRPr="004B381C">
        <w:rPr>
          <w:rFonts w:ascii="Times New Roman" w:hAnsi="Times New Roman" w:cs="Times New Roman"/>
          <w:sz w:val="28"/>
          <w:szCs w:val="28"/>
        </w:rPr>
        <w:t>:</w:t>
      </w:r>
    </w:p>
    <w:p w:rsidR="00244AA0" w:rsidRDefault="00244AA0" w:rsidP="004B38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081A" w:rsidRPr="0002081A">
        <w:rPr>
          <w:rFonts w:ascii="Times New Roman" w:hAnsi="Times New Roman" w:cs="Times New Roman"/>
          <w:sz w:val="28"/>
          <w:szCs w:val="28"/>
        </w:rPr>
        <w:t>Субвенции на осуществление первичного воинского учета на территориях, где отсутствуют военные комиссариаты, за счет средств федерального бюджета</w:t>
      </w:r>
      <w:r w:rsidR="0002081A">
        <w:rPr>
          <w:rFonts w:ascii="Times New Roman" w:hAnsi="Times New Roman" w:cs="Times New Roman"/>
          <w:sz w:val="28"/>
          <w:szCs w:val="28"/>
        </w:rPr>
        <w:t xml:space="preserve"> – 124,3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2081A" w:rsidRDefault="00244AA0" w:rsidP="004B38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081A" w:rsidRPr="0002081A">
        <w:rPr>
          <w:rFonts w:ascii="Times New Roman" w:hAnsi="Times New Roman" w:cs="Times New Roman"/>
          <w:sz w:val="28"/>
          <w:szCs w:val="28"/>
        </w:rPr>
        <w:t>Средства,</w:t>
      </w:r>
      <w:r w:rsidR="0002081A">
        <w:rPr>
          <w:rFonts w:ascii="Times New Roman" w:hAnsi="Times New Roman" w:cs="Times New Roman"/>
          <w:sz w:val="28"/>
          <w:szCs w:val="28"/>
        </w:rPr>
        <w:t xml:space="preserve"> </w:t>
      </w:r>
      <w:r w:rsidR="0002081A" w:rsidRPr="0002081A">
        <w:rPr>
          <w:rFonts w:ascii="Times New Roman" w:hAnsi="Times New Roman" w:cs="Times New Roman"/>
          <w:sz w:val="28"/>
          <w:szCs w:val="28"/>
        </w:rPr>
        <w:t>передаваемые местным бюджетам из резервного фонда Правительства Новосибирской области (ежемесячное денежное вознаграждение за классное руководство)</w:t>
      </w:r>
      <w:r w:rsidR="0002081A">
        <w:rPr>
          <w:rFonts w:ascii="Times New Roman" w:hAnsi="Times New Roman" w:cs="Times New Roman"/>
          <w:sz w:val="28"/>
          <w:szCs w:val="28"/>
        </w:rPr>
        <w:t xml:space="preserve"> – 227,9 тыс. рублей.</w:t>
      </w:r>
    </w:p>
    <w:p w:rsidR="00C454EE" w:rsidRDefault="00551CF9" w:rsidP="004B38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В связи с изменением плановых назначений, вносим изменения в ведомственную и функциональную структуры расходов бюджета района на 2020 год </w:t>
      </w:r>
      <w:r w:rsidR="0023121D">
        <w:rPr>
          <w:rFonts w:ascii="Times New Roman" w:hAnsi="Times New Roman" w:cs="Times New Roman"/>
          <w:sz w:val="28"/>
          <w:szCs w:val="28"/>
        </w:rPr>
        <w:t xml:space="preserve">(приложения 1,2). </w:t>
      </w:r>
      <w:r w:rsidR="00C454EE">
        <w:rPr>
          <w:rFonts w:ascii="Times New Roman" w:hAnsi="Times New Roman" w:cs="Times New Roman"/>
          <w:sz w:val="28"/>
          <w:szCs w:val="28"/>
        </w:rPr>
        <w:t>Общий объем бюджета по расходам составит 897 597,5 тыс. рублей, уменьшение к предыдущей сессии на 2801,3 тыс. рублей.</w:t>
      </w:r>
    </w:p>
    <w:p w:rsidR="00C454EE" w:rsidRPr="00C454EE" w:rsidRDefault="00C454EE" w:rsidP="00C454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Расходная часть бюджета района изменилась в связи уточнением </w:t>
      </w:r>
      <w:r w:rsidRPr="00C454EE">
        <w:rPr>
          <w:rFonts w:ascii="Times New Roman" w:hAnsi="Times New Roman" w:cs="Times New Roman"/>
          <w:sz w:val="28"/>
          <w:szCs w:val="28"/>
        </w:rPr>
        <w:t>межбюджетных трансфертов, поступающих из областного бюджета; корректировк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454EE">
        <w:rPr>
          <w:rFonts w:ascii="Times New Roman" w:hAnsi="Times New Roman" w:cs="Times New Roman"/>
          <w:sz w:val="28"/>
          <w:szCs w:val="28"/>
        </w:rPr>
        <w:t xml:space="preserve"> расходов по кодам бюджетной классификации; уменьшение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454EE">
        <w:rPr>
          <w:rFonts w:ascii="Times New Roman" w:hAnsi="Times New Roman" w:cs="Times New Roman"/>
          <w:sz w:val="28"/>
          <w:szCs w:val="28"/>
        </w:rPr>
        <w:t xml:space="preserve"> за счет экономии по итогам заключенных контрактов.</w:t>
      </w:r>
    </w:p>
    <w:p w:rsidR="0002081A" w:rsidRDefault="00C454EE" w:rsidP="004B38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121D" w:rsidRPr="0023121D">
        <w:rPr>
          <w:rFonts w:ascii="Times New Roman" w:hAnsi="Times New Roman" w:cs="Times New Roman"/>
          <w:sz w:val="28"/>
          <w:szCs w:val="28"/>
        </w:rPr>
        <w:t>На основании писем муниципальных учреждений перераспределены расходы между экономическими статьями внутри учреждений.</w:t>
      </w:r>
    </w:p>
    <w:p w:rsidR="00C250A2" w:rsidRDefault="00C454EE" w:rsidP="00C250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454EE">
        <w:rPr>
          <w:rFonts w:ascii="Times New Roman" w:hAnsi="Times New Roman" w:cs="Times New Roman"/>
          <w:sz w:val="28"/>
          <w:szCs w:val="28"/>
        </w:rPr>
        <w:t xml:space="preserve">3. </w:t>
      </w:r>
      <w:r w:rsidR="00C250A2">
        <w:rPr>
          <w:rFonts w:ascii="Times New Roman" w:hAnsi="Times New Roman" w:cs="Times New Roman"/>
          <w:sz w:val="28"/>
          <w:szCs w:val="28"/>
        </w:rPr>
        <w:t>В т</w:t>
      </w:r>
      <w:r w:rsidR="008B31DD" w:rsidRPr="00C454EE">
        <w:rPr>
          <w:rFonts w:ascii="Times New Roman" w:hAnsi="Times New Roman" w:cs="Times New Roman"/>
          <w:sz w:val="28"/>
          <w:szCs w:val="28"/>
        </w:rPr>
        <w:t>аблиц</w:t>
      </w:r>
      <w:r w:rsidR="00C250A2">
        <w:rPr>
          <w:rFonts w:ascii="Times New Roman" w:hAnsi="Times New Roman" w:cs="Times New Roman"/>
          <w:sz w:val="28"/>
          <w:szCs w:val="28"/>
        </w:rPr>
        <w:t>е</w:t>
      </w:r>
      <w:r w:rsidR="008B31DD" w:rsidRPr="00C454EE">
        <w:rPr>
          <w:rFonts w:ascii="Times New Roman" w:hAnsi="Times New Roman" w:cs="Times New Roman"/>
          <w:sz w:val="28"/>
          <w:szCs w:val="28"/>
        </w:rPr>
        <w:t xml:space="preserve"> </w:t>
      </w:r>
      <w:r w:rsidR="007F521D" w:rsidRPr="00C454EE">
        <w:rPr>
          <w:rFonts w:ascii="Times New Roman" w:hAnsi="Times New Roman" w:cs="Times New Roman"/>
          <w:sz w:val="28"/>
          <w:szCs w:val="28"/>
        </w:rPr>
        <w:t>5 приложения</w:t>
      </w:r>
      <w:r w:rsidR="008B31DD" w:rsidRPr="00C454EE">
        <w:rPr>
          <w:rFonts w:ascii="Times New Roman" w:hAnsi="Times New Roman" w:cs="Times New Roman"/>
          <w:sz w:val="28"/>
          <w:szCs w:val="28"/>
        </w:rPr>
        <w:t xml:space="preserve"> </w:t>
      </w:r>
      <w:r w:rsidR="002954B8" w:rsidRPr="00C454EE">
        <w:rPr>
          <w:rFonts w:ascii="Times New Roman" w:hAnsi="Times New Roman" w:cs="Times New Roman"/>
          <w:sz w:val="28"/>
          <w:szCs w:val="28"/>
        </w:rPr>
        <w:t>3</w:t>
      </w:r>
      <w:r w:rsidR="008B31DD" w:rsidRPr="00C454EE">
        <w:rPr>
          <w:rFonts w:ascii="Times New Roman" w:hAnsi="Times New Roman" w:cs="Times New Roman"/>
          <w:sz w:val="28"/>
          <w:szCs w:val="28"/>
        </w:rPr>
        <w:t xml:space="preserve"> межбюджетные трансферты на реализацию мероприятий по решению вопросов местного значения поселений Убинского района</w:t>
      </w:r>
      <w:r w:rsidR="00005F45" w:rsidRPr="00C454EE">
        <w:rPr>
          <w:rFonts w:ascii="Times New Roman" w:hAnsi="Times New Roman" w:cs="Times New Roman"/>
          <w:sz w:val="28"/>
          <w:szCs w:val="28"/>
        </w:rPr>
        <w:t>.  У</w:t>
      </w:r>
      <w:r w:rsidR="000E4677" w:rsidRPr="00C454EE">
        <w:rPr>
          <w:rFonts w:ascii="Times New Roman" w:hAnsi="Times New Roman" w:cs="Times New Roman"/>
          <w:sz w:val="28"/>
          <w:szCs w:val="28"/>
        </w:rPr>
        <w:t>велич</w:t>
      </w:r>
      <w:r w:rsidR="00005F45" w:rsidRPr="00C454EE">
        <w:rPr>
          <w:rFonts w:ascii="Times New Roman" w:hAnsi="Times New Roman" w:cs="Times New Roman"/>
          <w:sz w:val="28"/>
          <w:szCs w:val="28"/>
        </w:rPr>
        <w:t xml:space="preserve">ение на </w:t>
      </w:r>
      <w:r w:rsidR="00AA168E" w:rsidRPr="00C454EE">
        <w:rPr>
          <w:rFonts w:ascii="Times New Roman" w:hAnsi="Times New Roman" w:cs="Times New Roman"/>
          <w:sz w:val="28"/>
          <w:szCs w:val="28"/>
        </w:rPr>
        <w:t xml:space="preserve">сумму </w:t>
      </w:r>
      <w:r w:rsidR="00E204DD" w:rsidRPr="00C454EE">
        <w:rPr>
          <w:rFonts w:ascii="Times New Roman" w:hAnsi="Times New Roman" w:cs="Times New Roman"/>
          <w:sz w:val="28"/>
          <w:szCs w:val="28"/>
        </w:rPr>
        <w:t>1923 тыс.</w:t>
      </w:r>
      <w:r w:rsidR="008B31DD" w:rsidRPr="00C454EE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 xml:space="preserve"> на покрытие текущих расходов, ремонт водопроводных сетей, </w:t>
      </w:r>
      <w:r w:rsidR="00C250A2">
        <w:rPr>
          <w:rFonts w:ascii="Times New Roman" w:hAnsi="Times New Roman" w:cs="Times New Roman"/>
          <w:sz w:val="28"/>
          <w:szCs w:val="28"/>
        </w:rPr>
        <w:t>расходы на государственную экспертизу проектов</w:t>
      </w:r>
      <w:r w:rsidR="008B31DD" w:rsidRPr="00C454EE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A31563" w:rsidRPr="00C454EE" w:rsidRDefault="00A31563" w:rsidP="00C250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454EE">
        <w:rPr>
          <w:rFonts w:ascii="Times New Roman" w:hAnsi="Times New Roman" w:cs="Times New Roman"/>
          <w:sz w:val="28"/>
          <w:szCs w:val="28"/>
        </w:rPr>
        <w:t xml:space="preserve">- Колмаковскому с/с – </w:t>
      </w:r>
      <w:r w:rsidR="0002081A" w:rsidRPr="00C454EE">
        <w:rPr>
          <w:rFonts w:ascii="Times New Roman" w:hAnsi="Times New Roman" w:cs="Times New Roman"/>
          <w:sz w:val="28"/>
          <w:szCs w:val="28"/>
        </w:rPr>
        <w:t>91</w:t>
      </w:r>
      <w:r w:rsidRPr="00C454E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954B8" w:rsidRPr="00C454EE" w:rsidRDefault="0002081A" w:rsidP="00C250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454EE">
        <w:rPr>
          <w:rFonts w:ascii="Times New Roman" w:hAnsi="Times New Roman" w:cs="Times New Roman"/>
          <w:sz w:val="28"/>
          <w:szCs w:val="28"/>
        </w:rPr>
        <w:t>- Кундранскому с/с – 180</w:t>
      </w:r>
      <w:r w:rsidR="002954B8" w:rsidRPr="00C454EE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C454EE">
        <w:rPr>
          <w:rFonts w:ascii="Times New Roman" w:hAnsi="Times New Roman" w:cs="Times New Roman"/>
          <w:sz w:val="28"/>
          <w:szCs w:val="28"/>
        </w:rPr>
        <w:t>;</w:t>
      </w:r>
    </w:p>
    <w:p w:rsidR="002954B8" w:rsidRPr="00C454EE" w:rsidRDefault="002954B8" w:rsidP="00C250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454EE">
        <w:rPr>
          <w:rFonts w:ascii="Times New Roman" w:hAnsi="Times New Roman" w:cs="Times New Roman"/>
          <w:sz w:val="28"/>
          <w:szCs w:val="28"/>
        </w:rPr>
        <w:t xml:space="preserve">- Орловскому с/с – </w:t>
      </w:r>
      <w:r w:rsidR="0002081A" w:rsidRPr="00C454EE">
        <w:rPr>
          <w:rFonts w:ascii="Times New Roman" w:hAnsi="Times New Roman" w:cs="Times New Roman"/>
          <w:sz w:val="28"/>
          <w:szCs w:val="28"/>
        </w:rPr>
        <w:t>152</w:t>
      </w:r>
      <w:r w:rsidRPr="00C454E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250A2" w:rsidRDefault="00A31563" w:rsidP="00C250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454EE">
        <w:rPr>
          <w:rFonts w:ascii="Times New Roman" w:hAnsi="Times New Roman" w:cs="Times New Roman"/>
          <w:sz w:val="28"/>
          <w:szCs w:val="28"/>
        </w:rPr>
        <w:t xml:space="preserve">- Убинскому с/с –  </w:t>
      </w:r>
      <w:r w:rsidR="00E204DD" w:rsidRPr="00C454EE">
        <w:rPr>
          <w:rFonts w:ascii="Times New Roman" w:hAnsi="Times New Roman" w:cs="Times New Roman"/>
          <w:sz w:val="28"/>
          <w:szCs w:val="28"/>
        </w:rPr>
        <w:t>15</w:t>
      </w:r>
      <w:r w:rsidR="002954B8" w:rsidRPr="00C454EE">
        <w:rPr>
          <w:rFonts w:ascii="Times New Roman" w:hAnsi="Times New Roman" w:cs="Times New Roman"/>
          <w:sz w:val="28"/>
          <w:szCs w:val="28"/>
        </w:rPr>
        <w:t>00</w:t>
      </w:r>
      <w:r w:rsidRPr="00C454EE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18579E" w:rsidRPr="00C454EE">
        <w:rPr>
          <w:rFonts w:ascii="Times New Roman" w:hAnsi="Times New Roman" w:cs="Times New Roman"/>
          <w:sz w:val="28"/>
          <w:szCs w:val="28"/>
        </w:rPr>
        <w:tab/>
      </w:r>
    </w:p>
    <w:p w:rsidR="00C250A2" w:rsidRDefault="00C250A2" w:rsidP="00C250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678F" w:rsidRDefault="00C250A2" w:rsidP="00C250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таблице</w:t>
      </w:r>
      <w:r w:rsidR="00E204DD" w:rsidRPr="00C250A2">
        <w:rPr>
          <w:rFonts w:ascii="Times New Roman" w:hAnsi="Times New Roman" w:cs="Times New Roman"/>
          <w:sz w:val="28"/>
          <w:szCs w:val="28"/>
        </w:rPr>
        <w:t xml:space="preserve"> 8 приложения 3 межбюджетные трансферты на реализацию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в 2015-2022 годах" уменьшение софинансирования по Убинскому сельсовету на 1669,6 тыс. рублей.</w:t>
      </w:r>
    </w:p>
    <w:p w:rsidR="00D24B3D" w:rsidRPr="00C250A2" w:rsidRDefault="00D24B3D" w:rsidP="00C250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bookmarkStart w:id="0" w:name="_GoBack"/>
      <w:bookmarkEnd w:id="0"/>
      <w:r w:rsidRPr="00D24B3D">
        <w:rPr>
          <w:rFonts w:ascii="Times New Roman" w:hAnsi="Times New Roman" w:cs="Times New Roman"/>
          <w:sz w:val="28"/>
          <w:szCs w:val="28"/>
        </w:rPr>
        <w:t xml:space="preserve">Дефицит составит </w:t>
      </w:r>
      <w:r>
        <w:rPr>
          <w:rFonts w:ascii="Times New Roman" w:hAnsi="Times New Roman" w:cs="Times New Roman"/>
          <w:sz w:val="28"/>
          <w:szCs w:val="28"/>
        </w:rPr>
        <w:t>41 342,6</w:t>
      </w:r>
      <w:r w:rsidRPr="00D24B3D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E204DD" w:rsidRDefault="00E204DD" w:rsidP="00C455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04DD" w:rsidRDefault="00E204DD" w:rsidP="00C455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04DD" w:rsidRDefault="00E204DD" w:rsidP="00C455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B6128" w:rsidRDefault="00101085" w:rsidP="00C45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B6128">
        <w:rPr>
          <w:rFonts w:ascii="Times New Roman" w:hAnsi="Times New Roman" w:cs="Times New Roman"/>
          <w:sz w:val="28"/>
          <w:szCs w:val="28"/>
        </w:rPr>
        <w:t xml:space="preserve">Глава Убинского района  </w:t>
      </w:r>
    </w:p>
    <w:p w:rsidR="003B6128" w:rsidRDefault="003B6128" w:rsidP="001010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О.Ф. Конюк</w:t>
      </w:r>
    </w:p>
    <w:sectPr w:rsidR="003B6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9C8" w:rsidRDefault="00D079C8" w:rsidP="006B5496">
      <w:pPr>
        <w:spacing w:after="0" w:line="240" w:lineRule="auto"/>
      </w:pPr>
      <w:r>
        <w:separator/>
      </w:r>
    </w:p>
  </w:endnote>
  <w:endnote w:type="continuationSeparator" w:id="0">
    <w:p w:rsidR="00D079C8" w:rsidRDefault="00D079C8" w:rsidP="006B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9C8" w:rsidRDefault="00D079C8" w:rsidP="006B5496">
      <w:pPr>
        <w:spacing w:after="0" w:line="240" w:lineRule="auto"/>
      </w:pPr>
      <w:r>
        <w:separator/>
      </w:r>
    </w:p>
  </w:footnote>
  <w:footnote w:type="continuationSeparator" w:id="0">
    <w:p w:rsidR="00D079C8" w:rsidRDefault="00D079C8" w:rsidP="006B5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273F10"/>
    <w:multiLevelType w:val="hybridMultilevel"/>
    <w:tmpl w:val="AA8E8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E73"/>
    <w:rsid w:val="00000D75"/>
    <w:rsid w:val="0000420F"/>
    <w:rsid w:val="00005F45"/>
    <w:rsid w:val="00010583"/>
    <w:rsid w:val="000147E1"/>
    <w:rsid w:val="0002081A"/>
    <w:rsid w:val="000308A5"/>
    <w:rsid w:val="00040346"/>
    <w:rsid w:val="00040668"/>
    <w:rsid w:val="000419E9"/>
    <w:rsid w:val="00050671"/>
    <w:rsid w:val="00050AC8"/>
    <w:rsid w:val="000542A4"/>
    <w:rsid w:val="00056CE9"/>
    <w:rsid w:val="00072DD0"/>
    <w:rsid w:val="00076D8A"/>
    <w:rsid w:val="0007793A"/>
    <w:rsid w:val="00083B3D"/>
    <w:rsid w:val="00092FCF"/>
    <w:rsid w:val="000A4E83"/>
    <w:rsid w:val="000B05E9"/>
    <w:rsid w:val="000B296E"/>
    <w:rsid w:val="000C233E"/>
    <w:rsid w:val="000D7898"/>
    <w:rsid w:val="000E2FE7"/>
    <w:rsid w:val="000E305C"/>
    <w:rsid w:val="000E31EB"/>
    <w:rsid w:val="000E4677"/>
    <w:rsid w:val="000E4F79"/>
    <w:rsid w:val="000F26E3"/>
    <w:rsid w:val="00101085"/>
    <w:rsid w:val="001041EB"/>
    <w:rsid w:val="00106F35"/>
    <w:rsid w:val="00114589"/>
    <w:rsid w:val="00152AAF"/>
    <w:rsid w:val="001616AC"/>
    <w:rsid w:val="00171B41"/>
    <w:rsid w:val="0018579E"/>
    <w:rsid w:val="001866CE"/>
    <w:rsid w:val="00192B96"/>
    <w:rsid w:val="001933E6"/>
    <w:rsid w:val="00193A7E"/>
    <w:rsid w:val="001A4357"/>
    <w:rsid w:val="001A5DDE"/>
    <w:rsid w:val="001B0439"/>
    <w:rsid w:val="001D3D9B"/>
    <w:rsid w:val="001E6ADD"/>
    <w:rsid w:val="001E7986"/>
    <w:rsid w:val="001F0BA1"/>
    <w:rsid w:val="001F1530"/>
    <w:rsid w:val="001F6246"/>
    <w:rsid w:val="001F7D46"/>
    <w:rsid w:val="00205BB0"/>
    <w:rsid w:val="00213933"/>
    <w:rsid w:val="00214D59"/>
    <w:rsid w:val="002203A4"/>
    <w:rsid w:val="002253B1"/>
    <w:rsid w:val="002275B1"/>
    <w:rsid w:val="0023121D"/>
    <w:rsid w:val="00244AA0"/>
    <w:rsid w:val="00256F9E"/>
    <w:rsid w:val="00260BC0"/>
    <w:rsid w:val="0026226D"/>
    <w:rsid w:val="00267696"/>
    <w:rsid w:val="00275F68"/>
    <w:rsid w:val="00280AF0"/>
    <w:rsid w:val="002816BD"/>
    <w:rsid w:val="002954B8"/>
    <w:rsid w:val="00296031"/>
    <w:rsid w:val="002A14E9"/>
    <w:rsid w:val="002C0888"/>
    <w:rsid w:val="002C34D6"/>
    <w:rsid w:val="002C3F02"/>
    <w:rsid w:val="002C6DB1"/>
    <w:rsid w:val="002F432D"/>
    <w:rsid w:val="00311877"/>
    <w:rsid w:val="00311DC2"/>
    <w:rsid w:val="00326824"/>
    <w:rsid w:val="00326AAC"/>
    <w:rsid w:val="00326D17"/>
    <w:rsid w:val="00333365"/>
    <w:rsid w:val="00337080"/>
    <w:rsid w:val="00337C6E"/>
    <w:rsid w:val="00347A5E"/>
    <w:rsid w:val="003728B3"/>
    <w:rsid w:val="0037519D"/>
    <w:rsid w:val="003765C8"/>
    <w:rsid w:val="00376A2F"/>
    <w:rsid w:val="00396BC1"/>
    <w:rsid w:val="003A550D"/>
    <w:rsid w:val="003A74C1"/>
    <w:rsid w:val="003B1EA3"/>
    <w:rsid w:val="003B6128"/>
    <w:rsid w:val="003C44ED"/>
    <w:rsid w:val="003C5D85"/>
    <w:rsid w:val="003C6A10"/>
    <w:rsid w:val="003D3255"/>
    <w:rsid w:val="003D4A4A"/>
    <w:rsid w:val="003D5F3F"/>
    <w:rsid w:val="003F0386"/>
    <w:rsid w:val="003F06CF"/>
    <w:rsid w:val="003F2224"/>
    <w:rsid w:val="003F61DF"/>
    <w:rsid w:val="00410F3F"/>
    <w:rsid w:val="00412CC9"/>
    <w:rsid w:val="00412E43"/>
    <w:rsid w:val="00415A50"/>
    <w:rsid w:val="00427155"/>
    <w:rsid w:val="004333D4"/>
    <w:rsid w:val="00434952"/>
    <w:rsid w:val="00443077"/>
    <w:rsid w:val="00447E93"/>
    <w:rsid w:val="00452772"/>
    <w:rsid w:val="00457D3B"/>
    <w:rsid w:val="00483B4D"/>
    <w:rsid w:val="004910F7"/>
    <w:rsid w:val="004B11A3"/>
    <w:rsid w:val="004B381C"/>
    <w:rsid w:val="004B714C"/>
    <w:rsid w:val="004C0B47"/>
    <w:rsid w:val="004C1B3A"/>
    <w:rsid w:val="004C3E5F"/>
    <w:rsid w:val="004C598F"/>
    <w:rsid w:val="004C731A"/>
    <w:rsid w:val="004E53D6"/>
    <w:rsid w:val="004E5AF9"/>
    <w:rsid w:val="005227D4"/>
    <w:rsid w:val="0052555F"/>
    <w:rsid w:val="005346AF"/>
    <w:rsid w:val="00536845"/>
    <w:rsid w:val="00540461"/>
    <w:rsid w:val="005423E4"/>
    <w:rsid w:val="00551CF9"/>
    <w:rsid w:val="00570EE6"/>
    <w:rsid w:val="00572E73"/>
    <w:rsid w:val="005777F2"/>
    <w:rsid w:val="00596ABA"/>
    <w:rsid w:val="00597A7D"/>
    <w:rsid w:val="005A50D4"/>
    <w:rsid w:val="005C4141"/>
    <w:rsid w:val="005E5021"/>
    <w:rsid w:val="005F0A70"/>
    <w:rsid w:val="005F3938"/>
    <w:rsid w:val="00613F23"/>
    <w:rsid w:val="0061537B"/>
    <w:rsid w:val="00620D59"/>
    <w:rsid w:val="00620D72"/>
    <w:rsid w:val="00621FB8"/>
    <w:rsid w:val="00640266"/>
    <w:rsid w:val="0064262B"/>
    <w:rsid w:val="00644C01"/>
    <w:rsid w:val="00645236"/>
    <w:rsid w:val="00651441"/>
    <w:rsid w:val="00653318"/>
    <w:rsid w:val="00654DB9"/>
    <w:rsid w:val="00654E92"/>
    <w:rsid w:val="00661958"/>
    <w:rsid w:val="00661C91"/>
    <w:rsid w:val="00661E02"/>
    <w:rsid w:val="00663934"/>
    <w:rsid w:val="00674A00"/>
    <w:rsid w:val="00675336"/>
    <w:rsid w:val="00677AB6"/>
    <w:rsid w:val="00677D55"/>
    <w:rsid w:val="006816A7"/>
    <w:rsid w:val="006847C7"/>
    <w:rsid w:val="00691C17"/>
    <w:rsid w:val="00691D80"/>
    <w:rsid w:val="006931F5"/>
    <w:rsid w:val="006946A5"/>
    <w:rsid w:val="006A5BFB"/>
    <w:rsid w:val="006A5D04"/>
    <w:rsid w:val="006B5496"/>
    <w:rsid w:val="006B7FD2"/>
    <w:rsid w:val="006D626B"/>
    <w:rsid w:val="006E0653"/>
    <w:rsid w:val="006E0684"/>
    <w:rsid w:val="006E6084"/>
    <w:rsid w:val="006F1349"/>
    <w:rsid w:val="006F155A"/>
    <w:rsid w:val="006F4D0B"/>
    <w:rsid w:val="006F6017"/>
    <w:rsid w:val="007015AF"/>
    <w:rsid w:val="00711575"/>
    <w:rsid w:val="00714C40"/>
    <w:rsid w:val="00722348"/>
    <w:rsid w:val="007248C3"/>
    <w:rsid w:val="0072511D"/>
    <w:rsid w:val="00733069"/>
    <w:rsid w:val="007401BC"/>
    <w:rsid w:val="007416C9"/>
    <w:rsid w:val="00754628"/>
    <w:rsid w:val="00763A0D"/>
    <w:rsid w:val="00763BA8"/>
    <w:rsid w:val="00767F9C"/>
    <w:rsid w:val="007726BD"/>
    <w:rsid w:val="00782D56"/>
    <w:rsid w:val="007906AB"/>
    <w:rsid w:val="00792BC1"/>
    <w:rsid w:val="007A2207"/>
    <w:rsid w:val="007B2ECD"/>
    <w:rsid w:val="007B78B0"/>
    <w:rsid w:val="007C6173"/>
    <w:rsid w:val="007C6B0E"/>
    <w:rsid w:val="007D0147"/>
    <w:rsid w:val="007D4877"/>
    <w:rsid w:val="007E66D3"/>
    <w:rsid w:val="007E6CC9"/>
    <w:rsid w:val="007E7143"/>
    <w:rsid w:val="007F516C"/>
    <w:rsid w:val="007F521D"/>
    <w:rsid w:val="007F77A2"/>
    <w:rsid w:val="00800F75"/>
    <w:rsid w:val="008104C0"/>
    <w:rsid w:val="008117E9"/>
    <w:rsid w:val="008173EF"/>
    <w:rsid w:val="00824831"/>
    <w:rsid w:val="008263D8"/>
    <w:rsid w:val="00831698"/>
    <w:rsid w:val="00836213"/>
    <w:rsid w:val="0084166B"/>
    <w:rsid w:val="00845915"/>
    <w:rsid w:val="008525DE"/>
    <w:rsid w:val="00872BFB"/>
    <w:rsid w:val="0087463B"/>
    <w:rsid w:val="00874CD6"/>
    <w:rsid w:val="00880B32"/>
    <w:rsid w:val="00886E59"/>
    <w:rsid w:val="00895FD6"/>
    <w:rsid w:val="008A53FF"/>
    <w:rsid w:val="008B31DD"/>
    <w:rsid w:val="008B3FFB"/>
    <w:rsid w:val="008B50BF"/>
    <w:rsid w:val="008B78E9"/>
    <w:rsid w:val="008C5DF2"/>
    <w:rsid w:val="008C76F5"/>
    <w:rsid w:val="008D4182"/>
    <w:rsid w:val="008E778A"/>
    <w:rsid w:val="00900201"/>
    <w:rsid w:val="009017F0"/>
    <w:rsid w:val="00907492"/>
    <w:rsid w:val="009235DD"/>
    <w:rsid w:val="00927669"/>
    <w:rsid w:val="009305BA"/>
    <w:rsid w:val="009310F1"/>
    <w:rsid w:val="00933499"/>
    <w:rsid w:val="00934F81"/>
    <w:rsid w:val="0094748D"/>
    <w:rsid w:val="00947E6F"/>
    <w:rsid w:val="009500FD"/>
    <w:rsid w:val="00956D50"/>
    <w:rsid w:val="00966CB2"/>
    <w:rsid w:val="00970F18"/>
    <w:rsid w:val="0097625B"/>
    <w:rsid w:val="00977F0C"/>
    <w:rsid w:val="00982A44"/>
    <w:rsid w:val="00991D25"/>
    <w:rsid w:val="00994111"/>
    <w:rsid w:val="00995EE7"/>
    <w:rsid w:val="00995F97"/>
    <w:rsid w:val="00996C88"/>
    <w:rsid w:val="009A3916"/>
    <w:rsid w:val="009B012F"/>
    <w:rsid w:val="009C1DBD"/>
    <w:rsid w:val="009D1240"/>
    <w:rsid w:val="009D257A"/>
    <w:rsid w:val="009E2523"/>
    <w:rsid w:val="009E3EFB"/>
    <w:rsid w:val="009E7CDC"/>
    <w:rsid w:val="009F04E7"/>
    <w:rsid w:val="00A05147"/>
    <w:rsid w:val="00A124A2"/>
    <w:rsid w:val="00A159E1"/>
    <w:rsid w:val="00A16AFB"/>
    <w:rsid w:val="00A20E3A"/>
    <w:rsid w:val="00A23F3F"/>
    <w:rsid w:val="00A258D5"/>
    <w:rsid w:val="00A26371"/>
    <w:rsid w:val="00A31563"/>
    <w:rsid w:val="00A33AD8"/>
    <w:rsid w:val="00A403A3"/>
    <w:rsid w:val="00A41A56"/>
    <w:rsid w:val="00A41D5F"/>
    <w:rsid w:val="00A46A17"/>
    <w:rsid w:val="00A60D81"/>
    <w:rsid w:val="00A63FEB"/>
    <w:rsid w:val="00A8794C"/>
    <w:rsid w:val="00A970B9"/>
    <w:rsid w:val="00AA168E"/>
    <w:rsid w:val="00AB177B"/>
    <w:rsid w:val="00AC5D43"/>
    <w:rsid w:val="00AC69E1"/>
    <w:rsid w:val="00AD75A2"/>
    <w:rsid w:val="00AE0877"/>
    <w:rsid w:val="00AE2215"/>
    <w:rsid w:val="00AF1FDA"/>
    <w:rsid w:val="00B0659D"/>
    <w:rsid w:val="00B078B3"/>
    <w:rsid w:val="00B1743F"/>
    <w:rsid w:val="00B27208"/>
    <w:rsid w:val="00B315D1"/>
    <w:rsid w:val="00B4040C"/>
    <w:rsid w:val="00B5572D"/>
    <w:rsid w:val="00B569DF"/>
    <w:rsid w:val="00B668FE"/>
    <w:rsid w:val="00B7247C"/>
    <w:rsid w:val="00B86DDB"/>
    <w:rsid w:val="00BA1A0B"/>
    <w:rsid w:val="00BA7C42"/>
    <w:rsid w:val="00BC00F8"/>
    <w:rsid w:val="00BC1B1F"/>
    <w:rsid w:val="00BC26B1"/>
    <w:rsid w:val="00BC4D70"/>
    <w:rsid w:val="00BD1073"/>
    <w:rsid w:val="00BE678F"/>
    <w:rsid w:val="00BF5CA7"/>
    <w:rsid w:val="00BF695B"/>
    <w:rsid w:val="00C05AF2"/>
    <w:rsid w:val="00C10103"/>
    <w:rsid w:val="00C11A48"/>
    <w:rsid w:val="00C13729"/>
    <w:rsid w:val="00C1455F"/>
    <w:rsid w:val="00C250A2"/>
    <w:rsid w:val="00C32863"/>
    <w:rsid w:val="00C33A5D"/>
    <w:rsid w:val="00C454EE"/>
    <w:rsid w:val="00C455DA"/>
    <w:rsid w:val="00C501B4"/>
    <w:rsid w:val="00C513A7"/>
    <w:rsid w:val="00C51EB4"/>
    <w:rsid w:val="00C53A66"/>
    <w:rsid w:val="00C57337"/>
    <w:rsid w:val="00C7243E"/>
    <w:rsid w:val="00C72ECB"/>
    <w:rsid w:val="00C7423C"/>
    <w:rsid w:val="00C74BD4"/>
    <w:rsid w:val="00C80F61"/>
    <w:rsid w:val="00C9499C"/>
    <w:rsid w:val="00CB2ACE"/>
    <w:rsid w:val="00CB4BFE"/>
    <w:rsid w:val="00CB53E0"/>
    <w:rsid w:val="00CB7248"/>
    <w:rsid w:val="00CC624E"/>
    <w:rsid w:val="00CC6E1F"/>
    <w:rsid w:val="00CC72A8"/>
    <w:rsid w:val="00CD7BD2"/>
    <w:rsid w:val="00CD7FF0"/>
    <w:rsid w:val="00CE2620"/>
    <w:rsid w:val="00CE31FD"/>
    <w:rsid w:val="00CE469B"/>
    <w:rsid w:val="00CE5B72"/>
    <w:rsid w:val="00CE735F"/>
    <w:rsid w:val="00CF0905"/>
    <w:rsid w:val="00CF5354"/>
    <w:rsid w:val="00D079C8"/>
    <w:rsid w:val="00D12DAE"/>
    <w:rsid w:val="00D13B84"/>
    <w:rsid w:val="00D1521D"/>
    <w:rsid w:val="00D21008"/>
    <w:rsid w:val="00D2243B"/>
    <w:rsid w:val="00D240CD"/>
    <w:rsid w:val="00D24B3D"/>
    <w:rsid w:val="00D24C41"/>
    <w:rsid w:val="00D30269"/>
    <w:rsid w:val="00D32711"/>
    <w:rsid w:val="00D371AC"/>
    <w:rsid w:val="00D41CFE"/>
    <w:rsid w:val="00D41E9F"/>
    <w:rsid w:val="00D428E6"/>
    <w:rsid w:val="00D471AD"/>
    <w:rsid w:val="00D63F9C"/>
    <w:rsid w:val="00D74BFE"/>
    <w:rsid w:val="00D81A48"/>
    <w:rsid w:val="00D91AF5"/>
    <w:rsid w:val="00D975B0"/>
    <w:rsid w:val="00DA08F6"/>
    <w:rsid w:val="00DA3E67"/>
    <w:rsid w:val="00DA4EAC"/>
    <w:rsid w:val="00DB1C00"/>
    <w:rsid w:val="00DB35A7"/>
    <w:rsid w:val="00DB7297"/>
    <w:rsid w:val="00DC1389"/>
    <w:rsid w:val="00DC1816"/>
    <w:rsid w:val="00DC3AB9"/>
    <w:rsid w:val="00DD1376"/>
    <w:rsid w:val="00DD207F"/>
    <w:rsid w:val="00DD23CF"/>
    <w:rsid w:val="00DD634A"/>
    <w:rsid w:val="00DE1CEB"/>
    <w:rsid w:val="00DE25E7"/>
    <w:rsid w:val="00DF790F"/>
    <w:rsid w:val="00E105FE"/>
    <w:rsid w:val="00E16546"/>
    <w:rsid w:val="00E204DD"/>
    <w:rsid w:val="00E21147"/>
    <w:rsid w:val="00E23199"/>
    <w:rsid w:val="00E25BD1"/>
    <w:rsid w:val="00E26D86"/>
    <w:rsid w:val="00E306E1"/>
    <w:rsid w:val="00E35413"/>
    <w:rsid w:val="00E36408"/>
    <w:rsid w:val="00E420F0"/>
    <w:rsid w:val="00E532B0"/>
    <w:rsid w:val="00E548E1"/>
    <w:rsid w:val="00E65126"/>
    <w:rsid w:val="00E7086D"/>
    <w:rsid w:val="00E711E8"/>
    <w:rsid w:val="00E82B8E"/>
    <w:rsid w:val="00E856B7"/>
    <w:rsid w:val="00E92AB8"/>
    <w:rsid w:val="00EA20FB"/>
    <w:rsid w:val="00EB16D1"/>
    <w:rsid w:val="00EB4051"/>
    <w:rsid w:val="00EC1BEF"/>
    <w:rsid w:val="00EC3E69"/>
    <w:rsid w:val="00ED542D"/>
    <w:rsid w:val="00EE193B"/>
    <w:rsid w:val="00EF71A8"/>
    <w:rsid w:val="00F03471"/>
    <w:rsid w:val="00F178B5"/>
    <w:rsid w:val="00F26A40"/>
    <w:rsid w:val="00F276FF"/>
    <w:rsid w:val="00F4190F"/>
    <w:rsid w:val="00F4474D"/>
    <w:rsid w:val="00F47016"/>
    <w:rsid w:val="00F50555"/>
    <w:rsid w:val="00F55C5E"/>
    <w:rsid w:val="00F63822"/>
    <w:rsid w:val="00F6498B"/>
    <w:rsid w:val="00F7529A"/>
    <w:rsid w:val="00F851A0"/>
    <w:rsid w:val="00FA03EF"/>
    <w:rsid w:val="00FA713F"/>
    <w:rsid w:val="00FB204A"/>
    <w:rsid w:val="00FB45DE"/>
    <w:rsid w:val="00FB7AF1"/>
    <w:rsid w:val="00FD1D9F"/>
    <w:rsid w:val="00FE37DD"/>
    <w:rsid w:val="00FF779D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6D375"/>
  <w15:docId w15:val="{618EC5C3-2760-4AB5-8BBC-ABE6CD889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5496"/>
  </w:style>
  <w:style w:type="paragraph" w:styleId="a8">
    <w:name w:val="footer"/>
    <w:basedOn w:val="a"/>
    <w:link w:val="a9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5496"/>
  </w:style>
  <w:style w:type="paragraph" w:styleId="aa">
    <w:name w:val="List Paragraph"/>
    <w:basedOn w:val="a"/>
    <w:uiPriority w:val="34"/>
    <w:qFormat/>
    <w:rsid w:val="00D12D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70B44-C513-4821-8579-3693E7CFF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Смыкова ГМ</dc:creator>
  <cp:keywords/>
  <dc:description/>
  <cp:lastModifiedBy>Смыкова ГМ</cp:lastModifiedBy>
  <cp:revision>4</cp:revision>
  <cp:lastPrinted>2020-11-10T07:05:00Z</cp:lastPrinted>
  <dcterms:created xsi:type="dcterms:W3CDTF">2020-11-10T06:28:00Z</dcterms:created>
  <dcterms:modified xsi:type="dcterms:W3CDTF">2020-11-10T07:10:00Z</dcterms:modified>
</cp:coreProperties>
</file>